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6FC" w:rsidRPr="00FF573A" w:rsidRDefault="001976FC" w:rsidP="001976FC">
      <w:pPr>
        <w:jc w:val="both"/>
        <w:rPr>
          <w:rFonts w:asciiTheme="minorHAnsi" w:hAnsiTheme="minorHAnsi" w:cstheme="minorHAnsi"/>
          <w:lang w:val="de-DE"/>
        </w:rPr>
      </w:pPr>
    </w:p>
    <w:p w:rsidR="001976FC" w:rsidRPr="00FF573A" w:rsidRDefault="001976FC" w:rsidP="001976FC">
      <w:pPr>
        <w:jc w:val="both"/>
        <w:rPr>
          <w:rFonts w:asciiTheme="minorHAnsi" w:hAnsiTheme="minorHAnsi" w:cstheme="minorHAnsi"/>
          <w:lang w:val="de-DE"/>
        </w:rPr>
      </w:pPr>
    </w:p>
    <w:p w:rsidR="001976FC" w:rsidRPr="00FF573A" w:rsidRDefault="001976FC" w:rsidP="001976FC">
      <w:pPr>
        <w:pStyle w:val="Galvene"/>
        <w:jc w:val="center"/>
        <w:rPr>
          <w:rFonts w:asciiTheme="minorHAnsi" w:hAnsiTheme="minorHAnsi" w:cstheme="minorHAnsi"/>
        </w:rPr>
      </w:pPr>
      <w:r w:rsidRPr="00FF573A">
        <w:rPr>
          <w:rFonts w:asciiTheme="minorHAnsi" w:hAnsiTheme="minorHAnsi" w:cstheme="minorHAnsi"/>
          <w:noProof/>
        </w:rPr>
        <w:drawing>
          <wp:inline distT="0" distB="0" distL="0" distR="0" wp14:anchorId="6D970809" wp14:editId="561C3B67">
            <wp:extent cx="695325" cy="81915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solidFill>
                      <a:srgbClr val="FFFFFF">
                        <a:alpha val="0"/>
                      </a:srgbClr>
                    </a:solidFill>
                    <a:ln>
                      <a:noFill/>
                    </a:ln>
                  </pic:spPr>
                </pic:pic>
              </a:graphicData>
            </a:graphic>
          </wp:inline>
        </w:drawing>
      </w:r>
    </w:p>
    <w:p w:rsidR="001976FC" w:rsidRPr="00FF573A" w:rsidRDefault="001976FC" w:rsidP="001976FC">
      <w:pPr>
        <w:pStyle w:val="Galvene"/>
        <w:jc w:val="center"/>
        <w:rPr>
          <w:rFonts w:asciiTheme="minorHAnsi" w:hAnsiTheme="minorHAnsi" w:cstheme="minorHAnsi"/>
          <w:caps/>
        </w:rPr>
      </w:pPr>
      <w:r w:rsidRPr="00FF573A">
        <w:rPr>
          <w:rFonts w:asciiTheme="minorHAnsi" w:hAnsiTheme="minorHAnsi" w:cstheme="minorHAnsi"/>
        </w:rPr>
        <w:t>LATVIJAS REPUBLIKA</w:t>
      </w:r>
    </w:p>
    <w:p w:rsidR="001976FC" w:rsidRPr="00FF573A" w:rsidRDefault="001976FC" w:rsidP="001976FC">
      <w:pPr>
        <w:pStyle w:val="Galvene"/>
        <w:jc w:val="center"/>
        <w:rPr>
          <w:rFonts w:asciiTheme="minorHAnsi" w:hAnsiTheme="minorHAnsi" w:cstheme="minorHAnsi"/>
          <w:caps/>
        </w:rPr>
      </w:pPr>
      <w:r w:rsidRPr="00FF573A">
        <w:rPr>
          <w:rFonts w:asciiTheme="minorHAnsi" w:hAnsiTheme="minorHAnsi" w:cstheme="minorHAnsi"/>
          <w:caps/>
        </w:rPr>
        <w:t xml:space="preserve"> Nīcas NOVADA DOME</w:t>
      </w:r>
    </w:p>
    <w:p w:rsidR="001976FC" w:rsidRPr="00FF573A" w:rsidRDefault="001976FC" w:rsidP="001976FC">
      <w:pPr>
        <w:pStyle w:val="Galvene"/>
        <w:jc w:val="center"/>
        <w:rPr>
          <w:rFonts w:asciiTheme="minorHAnsi" w:hAnsiTheme="minorHAnsi" w:cstheme="minorHAnsi"/>
          <w:caps/>
        </w:rPr>
      </w:pPr>
      <w:r w:rsidRPr="00FF573A">
        <w:rPr>
          <w:rFonts w:asciiTheme="minorHAnsi" w:hAnsiTheme="minorHAnsi" w:cstheme="minorHAnsi"/>
          <w:caps/>
        </w:rPr>
        <w:t>IEPIRKUMU   KOMISIJA</w:t>
      </w:r>
    </w:p>
    <w:p w:rsidR="001976FC" w:rsidRPr="00FF573A" w:rsidRDefault="001976FC" w:rsidP="001976FC">
      <w:pPr>
        <w:pStyle w:val="Galvene"/>
        <w:pBdr>
          <w:top w:val="single" w:sz="8" w:space="1" w:color="000000"/>
        </w:pBdr>
        <w:jc w:val="center"/>
        <w:rPr>
          <w:rFonts w:asciiTheme="minorHAnsi" w:hAnsiTheme="minorHAnsi" w:cstheme="minorHAnsi"/>
        </w:rPr>
      </w:pPr>
      <w:proofErr w:type="spellStart"/>
      <w:r w:rsidRPr="00FF573A">
        <w:rPr>
          <w:rFonts w:asciiTheme="minorHAnsi" w:hAnsiTheme="minorHAnsi" w:cstheme="minorHAnsi"/>
        </w:rPr>
        <w:t>Reģ</w:t>
      </w:r>
      <w:proofErr w:type="spellEnd"/>
      <w:r w:rsidRPr="00FF573A">
        <w:rPr>
          <w:rFonts w:asciiTheme="minorHAnsi" w:hAnsiTheme="minorHAnsi" w:cstheme="minorHAnsi"/>
        </w:rPr>
        <w:t>. Nr.</w:t>
      </w:r>
      <w:r w:rsidRPr="00FF573A">
        <w:rPr>
          <w:rFonts w:asciiTheme="minorHAnsi" w:hAnsiTheme="minorHAnsi" w:cstheme="minorHAnsi"/>
          <w:caps/>
        </w:rPr>
        <w:t xml:space="preserve"> </w:t>
      </w:r>
      <w:r w:rsidRPr="00FF573A">
        <w:rPr>
          <w:rFonts w:asciiTheme="minorHAnsi" w:hAnsiTheme="minorHAnsi" w:cstheme="minorHAnsi"/>
        </w:rPr>
        <w:t>90000031531,  Bārtas iela 6, Nīca, Nīcas pagasts, Nīcas novads, LV-3473</w:t>
      </w:r>
    </w:p>
    <w:p w:rsidR="001976FC" w:rsidRPr="00FF573A" w:rsidRDefault="001976FC" w:rsidP="001976FC">
      <w:pPr>
        <w:jc w:val="center"/>
        <w:rPr>
          <w:rFonts w:asciiTheme="minorHAnsi" w:hAnsiTheme="minorHAnsi" w:cstheme="minorHAnsi"/>
        </w:rPr>
      </w:pPr>
      <w:r w:rsidRPr="00FF573A">
        <w:rPr>
          <w:rFonts w:asciiTheme="minorHAnsi" w:hAnsiTheme="minorHAnsi" w:cstheme="minorHAnsi"/>
        </w:rPr>
        <w:t xml:space="preserve">tālrunis 63452260, </w:t>
      </w:r>
      <w:proofErr w:type="spellStart"/>
      <w:r w:rsidRPr="00FF573A">
        <w:rPr>
          <w:rFonts w:asciiTheme="minorHAnsi" w:hAnsiTheme="minorHAnsi" w:cstheme="minorHAnsi"/>
        </w:rPr>
        <w:t>m.t</w:t>
      </w:r>
      <w:proofErr w:type="spellEnd"/>
      <w:r w:rsidRPr="00FF573A">
        <w:rPr>
          <w:rFonts w:asciiTheme="minorHAnsi" w:hAnsiTheme="minorHAnsi" w:cstheme="minorHAnsi"/>
        </w:rPr>
        <w:t xml:space="preserve">. 25449086, e-pasts:  </w:t>
      </w:r>
      <w:smartTag w:uri="urn:schemas-microsoft-com:office:smarttags" w:element="PersonName">
        <w:r w:rsidRPr="00FF573A">
          <w:rPr>
            <w:rFonts w:asciiTheme="minorHAnsi" w:hAnsiTheme="minorHAnsi" w:cstheme="minorHAnsi"/>
          </w:rPr>
          <w:t>iepirkumi@nica.lv</w:t>
        </w:r>
      </w:smartTag>
    </w:p>
    <w:p w:rsidR="001976FC" w:rsidRPr="00FF573A" w:rsidRDefault="001976FC" w:rsidP="001976FC">
      <w:pPr>
        <w:jc w:val="both"/>
        <w:rPr>
          <w:rFonts w:asciiTheme="minorHAnsi" w:hAnsiTheme="minorHAnsi" w:cstheme="minorHAnsi"/>
          <w:lang w:val="de-DE"/>
        </w:rPr>
      </w:pPr>
    </w:p>
    <w:p w:rsidR="001976FC" w:rsidRPr="00FF573A" w:rsidRDefault="001976FC" w:rsidP="001976FC">
      <w:pPr>
        <w:jc w:val="both"/>
        <w:rPr>
          <w:rFonts w:asciiTheme="minorHAnsi" w:hAnsiTheme="minorHAnsi" w:cstheme="minorHAnsi"/>
          <w:lang w:val="de-DE"/>
        </w:rPr>
      </w:pPr>
    </w:p>
    <w:p w:rsidR="001976FC" w:rsidRPr="00FF573A" w:rsidRDefault="001976FC" w:rsidP="001976FC">
      <w:pPr>
        <w:jc w:val="both"/>
        <w:rPr>
          <w:rFonts w:asciiTheme="minorHAnsi" w:hAnsiTheme="minorHAnsi" w:cstheme="minorHAnsi"/>
          <w:b/>
        </w:rPr>
      </w:pPr>
      <w:r w:rsidRPr="00FF573A">
        <w:rPr>
          <w:rFonts w:asciiTheme="minorHAnsi" w:hAnsiTheme="minorHAnsi" w:cstheme="minorHAnsi"/>
          <w:b/>
        </w:rPr>
        <w:t>202</w:t>
      </w:r>
      <w:r w:rsidRPr="00FF573A">
        <w:rPr>
          <w:rFonts w:asciiTheme="minorHAnsi" w:hAnsiTheme="minorHAnsi" w:cstheme="minorHAnsi"/>
          <w:b/>
        </w:rPr>
        <w:t>1</w:t>
      </w:r>
      <w:r w:rsidRPr="00FF573A">
        <w:rPr>
          <w:rFonts w:asciiTheme="minorHAnsi" w:hAnsiTheme="minorHAnsi" w:cstheme="minorHAnsi"/>
          <w:b/>
        </w:rPr>
        <w:t xml:space="preserve">. gada </w:t>
      </w:r>
      <w:r w:rsidRPr="00FF573A">
        <w:rPr>
          <w:rFonts w:asciiTheme="minorHAnsi" w:hAnsiTheme="minorHAnsi" w:cstheme="minorHAnsi"/>
          <w:b/>
        </w:rPr>
        <w:t>11.februāris</w:t>
      </w:r>
    </w:p>
    <w:p w:rsidR="001976FC" w:rsidRPr="00FF573A" w:rsidRDefault="001976FC" w:rsidP="001976FC">
      <w:pPr>
        <w:jc w:val="both"/>
        <w:rPr>
          <w:rFonts w:asciiTheme="minorHAnsi" w:hAnsiTheme="minorHAnsi" w:cstheme="minorHAnsi"/>
          <w:b/>
        </w:rPr>
      </w:pPr>
    </w:p>
    <w:p w:rsidR="001976FC" w:rsidRPr="00FF573A" w:rsidRDefault="001976FC" w:rsidP="001976FC">
      <w:pPr>
        <w:ind w:firstLine="720"/>
        <w:jc w:val="both"/>
        <w:rPr>
          <w:rFonts w:asciiTheme="minorHAnsi" w:hAnsiTheme="minorHAnsi" w:cstheme="minorHAnsi"/>
          <w:b/>
        </w:rPr>
      </w:pPr>
      <w:r w:rsidRPr="00FF573A">
        <w:rPr>
          <w:rFonts w:asciiTheme="minorHAnsi" w:hAnsiTheme="minorHAnsi" w:cstheme="minorHAnsi"/>
          <w:b/>
        </w:rPr>
        <w:t xml:space="preserve"> Iepirkumu komisija sniedz atbildes par iepi</w:t>
      </w:r>
      <w:bookmarkStart w:id="0" w:name="_GoBack"/>
      <w:bookmarkEnd w:id="0"/>
      <w:r w:rsidRPr="00FF573A">
        <w:rPr>
          <w:rFonts w:asciiTheme="minorHAnsi" w:hAnsiTheme="minorHAnsi" w:cstheme="minorHAnsi"/>
          <w:b/>
        </w:rPr>
        <w:t>rkumu identifikācijas Nr. NND/202</w:t>
      </w:r>
      <w:r w:rsidRPr="00FF573A">
        <w:rPr>
          <w:rFonts w:asciiTheme="minorHAnsi" w:hAnsiTheme="minorHAnsi" w:cstheme="minorHAnsi"/>
          <w:b/>
        </w:rPr>
        <w:t xml:space="preserve">1/04 </w:t>
      </w:r>
      <w:r w:rsidRPr="00FF573A">
        <w:rPr>
          <w:rFonts w:asciiTheme="minorHAnsi" w:hAnsiTheme="minorHAnsi" w:cstheme="minorHAnsi"/>
          <w:b/>
        </w:rPr>
        <w:t>“Nīcas Dižās muižas klēts” pārbūve par ekspozīciju un publisku pasākumu ēku ar teritorijas labiekārtošanu būvprojekta izstrāde un autoruzraudzība”</w:t>
      </w:r>
    </w:p>
    <w:p w:rsidR="001976FC" w:rsidRPr="00FF573A" w:rsidRDefault="001976FC" w:rsidP="001976FC">
      <w:pPr>
        <w:ind w:firstLine="720"/>
        <w:jc w:val="both"/>
        <w:rPr>
          <w:rFonts w:asciiTheme="minorHAnsi" w:hAnsiTheme="minorHAnsi" w:cstheme="minorHAnsi"/>
          <w:b/>
        </w:rPr>
      </w:pPr>
    </w:p>
    <w:p w:rsidR="00FF573A" w:rsidRPr="00FF573A" w:rsidRDefault="00FF573A" w:rsidP="00FF573A">
      <w:pPr>
        <w:ind w:firstLine="709"/>
        <w:jc w:val="both"/>
        <w:rPr>
          <w:rFonts w:asciiTheme="minorHAnsi" w:hAnsiTheme="minorHAnsi" w:cstheme="minorHAnsi"/>
          <w:lang w:eastAsia="zh-CN"/>
        </w:rPr>
      </w:pPr>
      <w:r w:rsidRPr="00FF573A">
        <w:rPr>
          <w:rFonts w:asciiTheme="minorHAnsi" w:hAnsiTheme="minorHAnsi" w:cstheme="minorHAnsi"/>
          <w:b/>
        </w:rPr>
        <w:t xml:space="preserve">Jautājums: </w:t>
      </w:r>
      <w:r w:rsidRPr="00FF573A">
        <w:rPr>
          <w:rFonts w:asciiTheme="minorHAnsi" w:hAnsiTheme="minorHAnsi" w:cstheme="minorHAnsi"/>
          <w:lang w:eastAsia="zh-CN"/>
        </w:rPr>
        <w:t>Lūgums skaidrot nolikuma 3.7. punktā minētā 6.pielikuma “Apliecinājums par sadarbību konkrētā līguma izpildē” nozīmi. Vai šo pielikumu nepieciešams aizpildīt arī tādā gadījumā, ja tiek piesaistīts speciālists, kurš paraksta apliecinājumu (5.pielikums) vai apakšuzņēmēja apliecinājumu (7.pielikums)?</w:t>
      </w:r>
    </w:p>
    <w:p w:rsidR="00FF573A" w:rsidRPr="00FF573A" w:rsidRDefault="00FF573A" w:rsidP="00FF573A">
      <w:pPr>
        <w:pStyle w:val="Bezatstarpm"/>
        <w:ind w:right="49" w:firstLine="720"/>
        <w:jc w:val="both"/>
        <w:rPr>
          <w:rFonts w:asciiTheme="minorHAnsi" w:hAnsiTheme="minorHAnsi" w:cstheme="minorHAnsi"/>
          <w:b/>
          <w:szCs w:val="24"/>
        </w:rPr>
      </w:pPr>
    </w:p>
    <w:p w:rsidR="00FF573A" w:rsidRPr="00FF573A" w:rsidRDefault="00FF573A" w:rsidP="00FF573A">
      <w:pPr>
        <w:pStyle w:val="Bezatstarpm"/>
        <w:ind w:right="49" w:firstLine="720"/>
        <w:jc w:val="both"/>
        <w:rPr>
          <w:rFonts w:asciiTheme="minorHAnsi" w:hAnsiTheme="minorHAnsi" w:cstheme="minorHAnsi"/>
          <w:bCs/>
          <w:szCs w:val="24"/>
        </w:rPr>
      </w:pPr>
      <w:r w:rsidRPr="00FF573A">
        <w:rPr>
          <w:rFonts w:asciiTheme="minorHAnsi" w:hAnsiTheme="minorHAnsi" w:cstheme="minorHAnsi"/>
          <w:b/>
          <w:szCs w:val="24"/>
        </w:rPr>
        <w:t xml:space="preserve">Atbilde: </w:t>
      </w:r>
      <w:r w:rsidRPr="00FF573A">
        <w:rPr>
          <w:rFonts w:asciiTheme="minorHAnsi" w:hAnsiTheme="minorHAnsi" w:cstheme="minorHAnsi"/>
          <w:bCs/>
          <w:szCs w:val="24"/>
        </w:rPr>
        <w:t xml:space="preserve">Iepirkumu komisija paskaidro, ka ja tiek piesaistīts speciālists, kurš </w:t>
      </w:r>
      <w:r w:rsidRPr="00FF573A">
        <w:rPr>
          <w:rFonts w:asciiTheme="minorHAnsi" w:hAnsiTheme="minorHAnsi" w:cstheme="minorHAnsi"/>
          <w:szCs w:val="24"/>
          <w:lang w:eastAsia="zh-CN"/>
        </w:rPr>
        <w:t>paraksta apliecinājumu (5.pielikums) vai apakšuzņēmēja apliecinājumu (7.pielikums), tad 6.pielikumu nav nepieciešams aizpildīt.</w:t>
      </w:r>
    </w:p>
    <w:p w:rsidR="001976FC" w:rsidRPr="00FF573A" w:rsidRDefault="001976FC" w:rsidP="001976FC">
      <w:pPr>
        <w:ind w:firstLine="709"/>
        <w:jc w:val="both"/>
        <w:rPr>
          <w:rFonts w:asciiTheme="minorHAnsi" w:hAnsiTheme="minorHAnsi" w:cstheme="minorHAnsi"/>
        </w:rPr>
      </w:pPr>
    </w:p>
    <w:p w:rsidR="003E2844" w:rsidRPr="00FF573A" w:rsidRDefault="003E2844">
      <w:pPr>
        <w:rPr>
          <w:rFonts w:asciiTheme="minorHAnsi" w:hAnsiTheme="minorHAnsi" w:cstheme="minorHAnsi"/>
        </w:rPr>
      </w:pPr>
    </w:p>
    <w:sectPr w:rsidR="003E2844" w:rsidRPr="00FF573A" w:rsidSect="00561757">
      <w:pgSz w:w="11906" w:h="16838"/>
      <w:pgMar w:top="36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FC"/>
    <w:rsid w:val="001976FC"/>
    <w:rsid w:val="003E2844"/>
    <w:rsid w:val="0055422A"/>
    <w:rsid w:val="00846775"/>
    <w:rsid w:val="00FF57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976FC"/>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Rakstz. Rakstz.,Char,Rakstz.2,Rakstz. Char Char,Rakstz. Char,Char2"/>
    <w:basedOn w:val="Parasts"/>
    <w:link w:val="GalveneRakstz"/>
    <w:rsid w:val="001976FC"/>
    <w:pPr>
      <w:tabs>
        <w:tab w:val="center" w:pos="4153"/>
        <w:tab w:val="right" w:pos="8306"/>
      </w:tabs>
    </w:pPr>
  </w:style>
  <w:style w:type="character" w:customStyle="1" w:styleId="GalveneRakstz">
    <w:name w:val="Galvene Rakstz."/>
    <w:aliases w:val="Rakstz. Rakstz. Rakstz.,Char Rakstz.,Rakstz.2 Rakstz.,Rakstz. Char Char Rakstz.,Rakstz. Char Rakstz.,Char2 Rakstz."/>
    <w:basedOn w:val="Noklusjumarindkopasfonts"/>
    <w:link w:val="Galvene"/>
    <w:rsid w:val="001976FC"/>
    <w:rPr>
      <w:rFonts w:ascii="Times New Roman" w:eastAsia="Calibri" w:hAnsi="Times New Roman" w:cs="Times New Roman"/>
      <w:sz w:val="24"/>
      <w:szCs w:val="24"/>
      <w:lang w:eastAsia="lv-LV"/>
    </w:rPr>
  </w:style>
  <w:style w:type="paragraph" w:styleId="Bezatstarpm">
    <w:name w:val="No Spacing"/>
    <w:uiPriority w:val="1"/>
    <w:qFormat/>
    <w:rsid w:val="001976FC"/>
    <w:pPr>
      <w:suppressAutoHyphens/>
      <w:spacing w:after="0" w:line="240" w:lineRule="auto"/>
    </w:pPr>
    <w:rPr>
      <w:rFonts w:ascii="Times New Roman" w:eastAsia="Times New Roman" w:hAnsi="Times New Roman" w:cs="Times New Roman"/>
      <w:sz w:val="24"/>
      <w:szCs w:val="20"/>
      <w:lang w:eastAsia="ar-SA"/>
    </w:rPr>
  </w:style>
  <w:style w:type="paragraph" w:styleId="Balonteksts">
    <w:name w:val="Balloon Text"/>
    <w:basedOn w:val="Parasts"/>
    <w:link w:val="BalontekstsRakstz"/>
    <w:uiPriority w:val="99"/>
    <w:semiHidden/>
    <w:unhideWhenUsed/>
    <w:rsid w:val="001976F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976FC"/>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976FC"/>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Rakstz. Rakstz.,Char,Rakstz.2,Rakstz. Char Char,Rakstz. Char,Char2"/>
    <w:basedOn w:val="Parasts"/>
    <w:link w:val="GalveneRakstz"/>
    <w:rsid w:val="001976FC"/>
    <w:pPr>
      <w:tabs>
        <w:tab w:val="center" w:pos="4153"/>
        <w:tab w:val="right" w:pos="8306"/>
      </w:tabs>
    </w:pPr>
  </w:style>
  <w:style w:type="character" w:customStyle="1" w:styleId="GalveneRakstz">
    <w:name w:val="Galvene Rakstz."/>
    <w:aliases w:val="Rakstz. Rakstz. Rakstz.,Char Rakstz.,Rakstz.2 Rakstz.,Rakstz. Char Char Rakstz.,Rakstz. Char Rakstz.,Char2 Rakstz."/>
    <w:basedOn w:val="Noklusjumarindkopasfonts"/>
    <w:link w:val="Galvene"/>
    <w:rsid w:val="001976FC"/>
    <w:rPr>
      <w:rFonts w:ascii="Times New Roman" w:eastAsia="Calibri" w:hAnsi="Times New Roman" w:cs="Times New Roman"/>
      <w:sz w:val="24"/>
      <w:szCs w:val="24"/>
      <w:lang w:eastAsia="lv-LV"/>
    </w:rPr>
  </w:style>
  <w:style w:type="paragraph" w:styleId="Bezatstarpm">
    <w:name w:val="No Spacing"/>
    <w:uiPriority w:val="1"/>
    <w:qFormat/>
    <w:rsid w:val="001976FC"/>
    <w:pPr>
      <w:suppressAutoHyphens/>
      <w:spacing w:after="0" w:line="240" w:lineRule="auto"/>
    </w:pPr>
    <w:rPr>
      <w:rFonts w:ascii="Times New Roman" w:eastAsia="Times New Roman" w:hAnsi="Times New Roman" w:cs="Times New Roman"/>
      <w:sz w:val="24"/>
      <w:szCs w:val="20"/>
      <w:lang w:eastAsia="ar-SA"/>
    </w:rPr>
  </w:style>
  <w:style w:type="paragraph" w:styleId="Balonteksts">
    <w:name w:val="Balloon Text"/>
    <w:basedOn w:val="Parasts"/>
    <w:link w:val="BalontekstsRakstz"/>
    <w:uiPriority w:val="99"/>
    <w:semiHidden/>
    <w:unhideWhenUsed/>
    <w:rsid w:val="001976F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976FC"/>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626</Words>
  <Characters>358</Characters>
  <Application>Microsoft Office Word</Application>
  <DocSecurity>0</DocSecurity>
  <Lines>2</Lines>
  <Paragraphs>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3</cp:revision>
  <cp:lastPrinted>2021-02-11T09:29:00Z</cp:lastPrinted>
  <dcterms:created xsi:type="dcterms:W3CDTF">2021-02-11T08:30:00Z</dcterms:created>
  <dcterms:modified xsi:type="dcterms:W3CDTF">2021-02-11T09:29:00Z</dcterms:modified>
</cp:coreProperties>
</file>